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2F" w:rsidRPr="0097451B" w:rsidRDefault="00960756" w:rsidP="0097451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451B">
        <w:rPr>
          <w:rFonts w:ascii="Times New Roman" w:hAnsi="Times New Roman" w:cs="Times New Roman"/>
          <w:b/>
          <w:sz w:val="26"/>
          <w:szCs w:val="26"/>
        </w:rPr>
        <w:t>Товары на я</w:t>
      </w:r>
      <w:r w:rsidR="00FC2A2F" w:rsidRPr="0097451B">
        <w:rPr>
          <w:rFonts w:ascii="Times New Roman" w:hAnsi="Times New Roman" w:cs="Times New Roman"/>
          <w:b/>
          <w:sz w:val="26"/>
          <w:szCs w:val="26"/>
        </w:rPr>
        <w:t>рмарка</w:t>
      </w:r>
      <w:r w:rsidRPr="0097451B">
        <w:rPr>
          <w:rFonts w:ascii="Times New Roman" w:hAnsi="Times New Roman" w:cs="Times New Roman"/>
          <w:b/>
          <w:sz w:val="26"/>
          <w:szCs w:val="26"/>
        </w:rPr>
        <w:t>х</w:t>
      </w:r>
      <w:r w:rsidR="00FC2A2F" w:rsidRPr="0097451B">
        <w:rPr>
          <w:rFonts w:ascii="Times New Roman" w:hAnsi="Times New Roman" w:cs="Times New Roman"/>
          <w:b/>
          <w:sz w:val="26"/>
          <w:szCs w:val="26"/>
        </w:rPr>
        <w:t xml:space="preserve"> выходного дня – </w:t>
      </w:r>
      <w:r w:rsidR="007D39B3" w:rsidRPr="0097451B">
        <w:rPr>
          <w:rFonts w:ascii="Times New Roman" w:hAnsi="Times New Roman" w:cs="Times New Roman"/>
          <w:b/>
          <w:sz w:val="26"/>
          <w:szCs w:val="26"/>
        </w:rPr>
        <w:t xml:space="preserve">как приобрести качественный товар и </w:t>
      </w:r>
      <w:r w:rsidR="00FC2A2F" w:rsidRPr="0097451B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7D39B3" w:rsidRPr="0097451B">
        <w:rPr>
          <w:rFonts w:ascii="Times New Roman" w:hAnsi="Times New Roman" w:cs="Times New Roman"/>
          <w:b/>
          <w:sz w:val="26"/>
          <w:szCs w:val="26"/>
        </w:rPr>
        <w:t>что стоит обратить внимание</w:t>
      </w:r>
      <w:r w:rsidR="00FD4BE2" w:rsidRPr="0097451B">
        <w:rPr>
          <w:rFonts w:ascii="Times New Roman" w:hAnsi="Times New Roman" w:cs="Times New Roman"/>
          <w:b/>
          <w:sz w:val="26"/>
          <w:szCs w:val="26"/>
        </w:rPr>
        <w:t>!</w:t>
      </w:r>
    </w:p>
    <w:p w:rsidR="00036543" w:rsidRPr="00467889" w:rsidRDefault="008F74CC" w:rsidP="008F74CC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36543" w:rsidRPr="00467889">
        <w:rPr>
          <w:rFonts w:ascii="Times New Roman" w:hAnsi="Times New Roman" w:cs="Times New Roman"/>
        </w:rPr>
        <w:t xml:space="preserve">Товары на ярмарках </w:t>
      </w:r>
      <w:r w:rsidR="00BC5177" w:rsidRPr="00467889">
        <w:rPr>
          <w:rFonts w:ascii="Times New Roman" w:hAnsi="Times New Roman" w:cs="Times New Roman"/>
        </w:rPr>
        <w:t xml:space="preserve">выходного дня </w:t>
      </w:r>
      <w:r w:rsidR="00036543" w:rsidRPr="00467889">
        <w:rPr>
          <w:rFonts w:ascii="Times New Roman" w:hAnsi="Times New Roman" w:cs="Times New Roman"/>
        </w:rPr>
        <w:t xml:space="preserve">привлекают </w:t>
      </w:r>
      <w:r w:rsidR="00673564" w:rsidRPr="00467889">
        <w:rPr>
          <w:rFonts w:ascii="Times New Roman" w:hAnsi="Times New Roman" w:cs="Times New Roman"/>
        </w:rPr>
        <w:t xml:space="preserve">нас </w:t>
      </w:r>
      <w:r w:rsidR="00036543" w:rsidRPr="00467889">
        <w:rPr>
          <w:rFonts w:ascii="Times New Roman" w:hAnsi="Times New Roman" w:cs="Times New Roman"/>
        </w:rPr>
        <w:t xml:space="preserve">продукцией, </w:t>
      </w:r>
      <w:r w:rsidR="007D39B3" w:rsidRPr="00467889">
        <w:rPr>
          <w:rFonts w:ascii="Times New Roman" w:hAnsi="Times New Roman" w:cs="Times New Roman"/>
        </w:rPr>
        <w:t xml:space="preserve">отличимой от </w:t>
      </w:r>
      <w:r w:rsidR="00036543" w:rsidRPr="00467889">
        <w:rPr>
          <w:rFonts w:ascii="Times New Roman" w:hAnsi="Times New Roman" w:cs="Times New Roman"/>
        </w:rPr>
        <w:t xml:space="preserve"> </w:t>
      </w:r>
      <w:r w:rsidR="007D39B3" w:rsidRPr="00467889">
        <w:rPr>
          <w:rFonts w:ascii="Times New Roman" w:hAnsi="Times New Roman" w:cs="Times New Roman"/>
        </w:rPr>
        <w:t xml:space="preserve">магазинных покупок, </w:t>
      </w:r>
      <w:r w:rsidR="00500250" w:rsidRPr="00467889">
        <w:rPr>
          <w:rFonts w:ascii="Times New Roman" w:hAnsi="Times New Roman" w:cs="Times New Roman"/>
        </w:rPr>
        <w:t>разнообразным ассортиментом</w:t>
      </w:r>
      <w:r w:rsidR="007D39B3" w:rsidRPr="00467889">
        <w:rPr>
          <w:rFonts w:ascii="Times New Roman" w:hAnsi="Times New Roman" w:cs="Times New Roman"/>
        </w:rPr>
        <w:t xml:space="preserve">, </w:t>
      </w:r>
      <w:r w:rsidR="00FD7323" w:rsidRPr="00467889">
        <w:rPr>
          <w:rFonts w:ascii="Times New Roman" w:hAnsi="Times New Roman" w:cs="Times New Roman"/>
        </w:rPr>
        <w:t xml:space="preserve">оригинальностью, </w:t>
      </w:r>
      <w:r w:rsidR="007D39B3" w:rsidRPr="00467889">
        <w:rPr>
          <w:rFonts w:ascii="Times New Roman" w:hAnsi="Times New Roman" w:cs="Times New Roman"/>
        </w:rPr>
        <w:t xml:space="preserve">товарами </w:t>
      </w:r>
      <w:r w:rsidR="00500250" w:rsidRPr="00467889">
        <w:rPr>
          <w:rFonts w:ascii="Times New Roman" w:hAnsi="Times New Roman" w:cs="Times New Roman"/>
        </w:rPr>
        <w:t xml:space="preserve">из других стран, а также </w:t>
      </w:r>
      <w:r w:rsidR="00036543" w:rsidRPr="00467889">
        <w:rPr>
          <w:rFonts w:ascii="Times New Roman" w:hAnsi="Times New Roman" w:cs="Times New Roman"/>
        </w:rPr>
        <w:t xml:space="preserve">низкими ценами. </w:t>
      </w:r>
      <w:r w:rsidR="00C31595" w:rsidRPr="00467889">
        <w:rPr>
          <w:rFonts w:ascii="Times New Roman" w:hAnsi="Times New Roman" w:cs="Times New Roman"/>
        </w:rPr>
        <w:t xml:space="preserve">Немаловажным фактором является </w:t>
      </w:r>
      <w:r w:rsidR="001942A5">
        <w:rPr>
          <w:rFonts w:ascii="Times New Roman" w:hAnsi="Times New Roman" w:cs="Times New Roman"/>
        </w:rPr>
        <w:t xml:space="preserve">и </w:t>
      </w:r>
      <w:r w:rsidR="00C31595" w:rsidRPr="00467889">
        <w:rPr>
          <w:rFonts w:ascii="Times New Roman" w:hAnsi="Times New Roman" w:cs="Times New Roman"/>
        </w:rPr>
        <w:t xml:space="preserve">качество товара. </w:t>
      </w:r>
      <w:r w:rsidR="00FD7323" w:rsidRPr="00467889">
        <w:rPr>
          <w:rFonts w:ascii="Times New Roman" w:hAnsi="Times New Roman" w:cs="Times New Roman"/>
        </w:rPr>
        <w:t>И прежде чем купить товар следует внимательно ознакомиться:</w:t>
      </w:r>
    </w:p>
    <w:p w:rsidR="00FD7323" w:rsidRPr="001942A5" w:rsidRDefault="00FD7323" w:rsidP="003F5216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942A5">
        <w:rPr>
          <w:rFonts w:ascii="Times New Roman" w:hAnsi="Times New Roman" w:cs="Times New Roman"/>
          <w:b/>
          <w:bCs/>
        </w:rPr>
        <w:t>С информацией о продавце.</w:t>
      </w:r>
    </w:p>
    <w:p w:rsidR="00FD7323" w:rsidRPr="00467889" w:rsidRDefault="002024A7" w:rsidP="003F5216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D7323" w:rsidRPr="00467889">
        <w:rPr>
          <w:rFonts w:ascii="Times New Roman" w:hAnsi="Times New Roman" w:cs="Times New Roman"/>
        </w:rPr>
        <w:t>Согласно ст.10 Закона РФ «О защите прав потребителей», изготовитель (исполнитель, продавец) обязан довести до сведения потребителя:</w:t>
      </w:r>
    </w:p>
    <w:p w:rsidR="00FD7323" w:rsidRPr="00A153EC" w:rsidRDefault="00FD7323" w:rsidP="005B04A3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153EC">
        <w:rPr>
          <w:rFonts w:ascii="Times New Roman" w:hAnsi="Times New Roman" w:cs="Times New Roman"/>
        </w:rPr>
        <w:t>фирменное наименование (наименование) своей организации</w:t>
      </w:r>
      <w:r w:rsidR="00A153EC">
        <w:rPr>
          <w:rFonts w:ascii="Times New Roman" w:hAnsi="Times New Roman" w:cs="Times New Roman"/>
        </w:rPr>
        <w:t>;</w:t>
      </w:r>
    </w:p>
    <w:p w:rsidR="00FD7323" w:rsidRPr="00A153EC" w:rsidRDefault="00FD7323" w:rsidP="005B04A3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153EC">
        <w:rPr>
          <w:rFonts w:ascii="Times New Roman" w:hAnsi="Times New Roman" w:cs="Times New Roman"/>
        </w:rPr>
        <w:t>место ее нахождения (адрес);</w:t>
      </w:r>
    </w:p>
    <w:p w:rsidR="00FD7323" w:rsidRPr="00A153EC" w:rsidRDefault="00FD7323" w:rsidP="005B04A3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</w:rPr>
      </w:pPr>
      <w:r w:rsidRPr="00A153EC">
        <w:rPr>
          <w:rFonts w:ascii="Times New Roman" w:hAnsi="Times New Roman" w:cs="Times New Roman"/>
        </w:rPr>
        <w:t>режим ее работы.</w:t>
      </w:r>
    </w:p>
    <w:p w:rsidR="00FD7323" w:rsidRPr="00467889" w:rsidRDefault="00FD7323" w:rsidP="005B04A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67889">
        <w:rPr>
          <w:rFonts w:ascii="Times New Roman" w:hAnsi="Times New Roman" w:cs="Times New Roman"/>
        </w:rPr>
        <w:t>Продавец (исполнитель) размещает указанную информацию на вывеске.</w:t>
      </w:r>
    </w:p>
    <w:p w:rsidR="00FD7323" w:rsidRDefault="00FD7323" w:rsidP="005B04A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67889">
        <w:rPr>
          <w:rFonts w:ascii="Times New Roman" w:hAnsi="Times New Roman" w:cs="Times New Roman"/>
        </w:rPr>
        <w:t xml:space="preserve">Как правило, кто осуществляет торговлю на ярмарках не известно. Продавец снимает помещение по договору  аренды, и </w:t>
      </w:r>
      <w:r w:rsidR="00A153EC" w:rsidRPr="00467889">
        <w:rPr>
          <w:rFonts w:ascii="Times New Roman" w:hAnsi="Times New Roman" w:cs="Times New Roman"/>
        </w:rPr>
        <w:t>узнать,</w:t>
      </w:r>
      <w:r w:rsidRPr="00467889">
        <w:rPr>
          <w:rFonts w:ascii="Times New Roman" w:hAnsi="Times New Roman" w:cs="Times New Roman"/>
        </w:rPr>
        <w:t xml:space="preserve"> кто является продавцом проблематично.</w:t>
      </w:r>
    </w:p>
    <w:p w:rsidR="003F5216" w:rsidRPr="00467889" w:rsidRDefault="003F5216" w:rsidP="003F5216">
      <w:pPr>
        <w:spacing w:after="0"/>
        <w:jc w:val="both"/>
        <w:rPr>
          <w:rFonts w:ascii="Times New Roman" w:hAnsi="Times New Roman" w:cs="Times New Roman"/>
        </w:rPr>
      </w:pPr>
    </w:p>
    <w:p w:rsidR="00FD7323" w:rsidRPr="002024A7" w:rsidRDefault="00FD7323" w:rsidP="003F521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024A7">
        <w:rPr>
          <w:rFonts w:ascii="Times New Roman" w:hAnsi="Times New Roman" w:cs="Times New Roman"/>
          <w:b/>
          <w:bCs/>
        </w:rPr>
        <w:t>Обратить внимание на информацию о товаре.</w:t>
      </w:r>
    </w:p>
    <w:p w:rsidR="00FD7323" w:rsidRPr="00467889" w:rsidRDefault="003F5216" w:rsidP="008F74C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7323" w:rsidRPr="00467889">
        <w:rPr>
          <w:rFonts w:ascii="Times New Roman" w:hAnsi="Times New Roman" w:cs="Times New Roman"/>
        </w:rPr>
        <w:t>Согласно ст.9 "</w:t>
      </w:r>
      <w:proofErr w:type="gramStart"/>
      <w:r w:rsidR="00FD7323" w:rsidRPr="00467889">
        <w:rPr>
          <w:rFonts w:ascii="Times New Roman" w:hAnsi="Times New Roman" w:cs="Times New Roman"/>
        </w:rPr>
        <w:t>ТР</w:t>
      </w:r>
      <w:proofErr w:type="gramEnd"/>
      <w:r w:rsidR="00FD7323" w:rsidRPr="00467889">
        <w:rPr>
          <w:rFonts w:ascii="Times New Roman" w:hAnsi="Times New Roman" w:cs="Times New Roman"/>
        </w:rPr>
        <w:t xml:space="preserve"> ТС 017/2011. Технический регламент Таможенного союза. О безопасности продукции легкой промышленности", маркировка продукции должна быть достоверной, читаемой и доступной для осмотра и идентификации. Маркировку наносят на изделие, этикетку, прикрепляемую к изделию, или товарный ярлык, упаковку изделия, упаковку группы изделий или листок-вкладыш к продукции.</w:t>
      </w:r>
    </w:p>
    <w:p w:rsidR="00A762D4" w:rsidRDefault="0021379D" w:rsidP="00A762D4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21379D">
        <w:rPr>
          <w:rFonts w:ascii="Times New Roman" w:hAnsi="Times New Roman" w:cs="Times New Roman"/>
        </w:rPr>
        <w:t xml:space="preserve">Любой человек, у которого на смартфоне установлено приложение </w:t>
      </w:r>
      <w:r>
        <w:rPr>
          <w:rFonts w:ascii="Times New Roman" w:hAnsi="Times New Roman" w:cs="Times New Roman"/>
        </w:rPr>
        <w:t>«</w:t>
      </w:r>
      <w:r w:rsidRPr="0021379D">
        <w:rPr>
          <w:rFonts w:ascii="Times New Roman" w:hAnsi="Times New Roman" w:cs="Times New Roman"/>
        </w:rPr>
        <w:t>Честный ЗНАК</w:t>
      </w:r>
      <w:r>
        <w:rPr>
          <w:rFonts w:ascii="Times New Roman" w:hAnsi="Times New Roman" w:cs="Times New Roman"/>
        </w:rPr>
        <w:t>»</w:t>
      </w:r>
      <w:r w:rsidRPr="0021379D">
        <w:rPr>
          <w:rFonts w:ascii="Times New Roman" w:hAnsi="Times New Roman" w:cs="Times New Roman"/>
        </w:rPr>
        <w:t xml:space="preserve">, сможет проверить легальность товара. Всё, что нужно покупателю – скачать приложение и отсканировать код </w:t>
      </w:r>
      <w:proofErr w:type="spellStart"/>
      <w:r w:rsidRPr="00EA1BD2">
        <w:rPr>
          <w:rFonts w:ascii="Times New Roman" w:hAnsi="Times New Roman" w:cs="Times New Roman"/>
        </w:rPr>
        <w:t>Data</w:t>
      </w:r>
      <w:proofErr w:type="spellEnd"/>
      <w:r w:rsidRPr="00EA1BD2">
        <w:rPr>
          <w:rFonts w:ascii="Times New Roman" w:hAnsi="Times New Roman" w:cs="Times New Roman"/>
        </w:rPr>
        <w:t xml:space="preserve"> </w:t>
      </w:r>
      <w:proofErr w:type="spellStart"/>
      <w:r w:rsidRPr="00EA1BD2">
        <w:rPr>
          <w:rFonts w:ascii="Times New Roman" w:hAnsi="Times New Roman" w:cs="Times New Roman"/>
        </w:rPr>
        <w:t>Matrix</w:t>
      </w:r>
      <w:proofErr w:type="spellEnd"/>
      <w:r w:rsidR="00A762D4">
        <w:rPr>
          <w:rFonts w:ascii="Times New Roman" w:hAnsi="Times New Roman" w:cs="Times New Roman"/>
        </w:rPr>
        <w:t xml:space="preserve">, </w:t>
      </w:r>
      <w:r w:rsidR="00EA1BD2" w:rsidRPr="00EA1BD2">
        <w:rPr>
          <w:rFonts w:ascii="Times New Roman" w:hAnsi="Times New Roman" w:cs="Times New Roman"/>
        </w:rPr>
        <w:t>результаты будут доступны моментально.</w:t>
      </w:r>
    </w:p>
    <w:p w:rsidR="00FD7323" w:rsidRPr="00467889" w:rsidRDefault="00627276" w:rsidP="00A762D4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21379D" w:rsidRPr="00467889">
        <w:rPr>
          <w:rFonts w:ascii="Times New Roman" w:hAnsi="Times New Roman" w:cs="Times New Roman"/>
        </w:rPr>
        <w:t>аркировка</w:t>
      </w:r>
      <w:r w:rsidR="0021379D">
        <w:rPr>
          <w:rFonts w:ascii="Times New Roman" w:hAnsi="Times New Roman" w:cs="Times New Roman"/>
        </w:rPr>
        <w:t xml:space="preserve"> </w:t>
      </w:r>
      <w:r w:rsidR="00FD7323" w:rsidRPr="00467889">
        <w:rPr>
          <w:rFonts w:ascii="Times New Roman" w:hAnsi="Times New Roman" w:cs="Times New Roman"/>
        </w:rPr>
        <w:t>должна содержать следующую обязательную информацию:</w:t>
      </w:r>
    </w:p>
    <w:p w:rsidR="00FD7323" w:rsidRPr="002024A7" w:rsidRDefault="00FD7323" w:rsidP="00A762D4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024A7">
        <w:rPr>
          <w:rFonts w:ascii="Times New Roman" w:hAnsi="Times New Roman" w:cs="Times New Roman"/>
        </w:rPr>
        <w:t>наименование продукции;</w:t>
      </w:r>
    </w:p>
    <w:p w:rsidR="00FD7323" w:rsidRPr="002024A7" w:rsidRDefault="00FD7323" w:rsidP="00A762D4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024A7">
        <w:rPr>
          <w:rFonts w:ascii="Times New Roman" w:hAnsi="Times New Roman" w:cs="Times New Roman"/>
        </w:rPr>
        <w:t>наименование страны-изготовителя;</w:t>
      </w:r>
    </w:p>
    <w:p w:rsidR="00FD7323" w:rsidRPr="002024A7" w:rsidRDefault="00FD7323" w:rsidP="00A762D4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024A7">
        <w:rPr>
          <w:rFonts w:ascii="Times New Roman" w:hAnsi="Times New Roman" w:cs="Times New Roman"/>
        </w:rPr>
        <w:t>наименование изготовителя, или продавца или уполномоченного изготовителем лица;</w:t>
      </w:r>
    </w:p>
    <w:p w:rsidR="00FD7323" w:rsidRPr="002024A7" w:rsidRDefault="00FD7323" w:rsidP="00A762D4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024A7">
        <w:rPr>
          <w:rFonts w:ascii="Times New Roman" w:hAnsi="Times New Roman" w:cs="Times New Roman"/>
        </w:rPr>
        <w:t>юридический адрес изготовителя, или продавца или уполномоченного изготовителем лица;</w:t>
      </w:r>
    </w:p>
    <w:p w:rsidR="00FD7323" w:rsidRPr="002024A7" w:rsidRDefault="00FD7323" w:rsidP="00A762D4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024A7">
        <w:rPr>
          <w:rFonts w:ascii="Times New Roman" w:hAnsi="Times New Roman" w:cs="Times New Roman"/>
        </w:rPr>
        <w:t>размер изделия;</w:t>
      </w:r>
    </w:p>
    <w:p w:rsidR="00FD7323" w:rsidRPr="002024A7" w:rsidRDefault="00FD7323" w:rsidP="00A762D4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024A7">
        <w:rPr>
          <w:rFonts w:ascii="Times New Roman" w:hAnsi="Times New Roman" w:cs="Times New Roman"/>
        </w:rPr>
        <w:t>состав сырья;</w:t>
      </w:r>
    </w:p>
    <w:p w:rsidR="00FD7323" w:rsidRPr="002024A7" w:rsidRDefault="00FD7323" w:rsidP="00A762D4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024A7">
        <w:rPr>
          <w:rFonts w:ascii="Times New Roman" w:hAnsi="Times New Roman" w:cs="Times New Roman"/>
        </w:rPr>
        <w:t>товарный знак (при наличии);</w:t>
      </w:r>
    </w:p>
    <w:p w:rsidR="00FD7323" w:rsidRPr="002024A7" w:rsidRDefault="00FD7323" w:rsidP="00A762D4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024A7">
        <w:rPr>
          <w:rFonts w:ascii="Times New Roman" w:hAnsi="Times New Roman" w:cs="Times New Roman"/>
        </w:rPr>
        <w:t>единый знак обращения продукции на рынке государств - членов Таможенного союза;</w:t>
      </w:r>
    </w:p>
    <w:p w:rsidR="00FD7323" w:rsidRPr="002024A7" w:rsidRDefault="00FD7323" w:rsidP="00A762D4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024A7">
        <w:rPr>
          <w:rFonts w:ascii="Times New Roman" w:hAnsi="Times New Roman" w:cs="Times New Roman"/>
        </w:rPr>
        <w:t>гарантийные обязательства изготовителя (при необходимости);</w:t>
      </w:r>
    </w:p>
    <w:p w:rsidR="00FD7323" w:rsidRPr="002024A7" w:rsidRDefault="00FD7323" w:rsidP="00A762D4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024A7">
        <w:rPr>
          <w:rFonts w:ascii="Times New Roman" w:hAnsi="Times New Roman" w:cs="Times New Roman"/>
        </w:rPr>
        <w:t>дату изготовления;</w:t>
      </w:r>
    </w:p>
    <w:p w:rsidR="00FD7323" w:rsidRDefault="00FD7323" w:rsidP="00A762D4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2024A7">
        <w:rPr>
          <w:rFonts w:ascii="Times New Roman" w:hAnsi="Times New Roman" w:cs="Times New Roman"/>
        </w:rPr>
        <w:t>номер партии продукции (при необходимости).</w:t>
      </w:r>
    </w:p>
    <w:p w:rsidR="003F5216" w:rsidRDefault="003F5216" w:rsidP="00A762D4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</w:rPr>
      </w:pPr>
    </w:p>
    <w:p w:rsidR="00FD7323" w:rsidRPr="00467889" w:rsidRDefault="00FD7323" w:rsidP="003F521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67889">
        <w:rPr>
          <w:rFonts w:ascii="Times New Roman" w:hAnsi="Times New Roman" w:cs="Times New Roman"/>
        </w:rPr>
        <w:t>В зависимости от вида и назначения продукции легкой промышленности маркировка должна содержать следующую информацию:</w:t>
      </w:r>
    </w:p>
    <w:p w:rsidR="00FD7323" w:rsidRPr="00467889" w:rsidRDefault="00FD7323" w:rsidP="003F521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67889">
        <w:rPr>
          <w:rFonts w:ascii="Times New Roman" w:hAnsi="Times New Roman" w:cs="Times New Roman"/>
          <w:b/>
          <w:bCs/>
        </w:rPr>
        <w:t>Для одежды и изделий из текстильных материалов дополнительная</w:t>
      </w:r>
      <w:r w:rsidRPr="00467889">
        <w:rPr>
          <w:rFonts w:ascii="Times New Roman" w:hAnsi="Times New Roman" w:cs="Times New Roman"/>
        </w:rPr>
        <w:t> информация должна содержать:</w:t>
      </w:r>
    </w:p>
    <w:p w:rsidR="00FD7323" w:rsidRPr="003F5216" w:rsidRDefault="00FD7323" w:rsidP="00907EEC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F5216">
        <w:rPr>
          <w:rFonts w:ascii="Times New Roman" w:hAnsi="Times New Roman" w:cs="Times New Roman"/>
        </w:rPr>
        <w:t>вид и массовую долю (процентное содержание) натурального и химического сырья в материале верха и подкладки изделия.</w:t>
      </w:r>
    </w:p>
    <w:p w:rsidR="00FD7323" w:rsidRPr="003F5216" w:rsidRDefault="00FD7323" w:rsidP="00907EEC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F5216">
        <w:rPr>
          <w:rFonts w:ascii="Times New Roman" w:hAnsi="Times New Roman" w:cs="Times New Roman"/>
        </w:rPr>
        <w:t>модель;</w:t>
      </w:r>
    </w:p>
    <w:p w:rsidR="00FD7323" w:rsidRPr="003F5216" w:rsidRDefault="00FD7323" w:rsidP="00907EEC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F5216">
        <w:rPr>
          <w:rFonts w:ascii="Times New Roman" w:hAnsi="Times New Roman" w:cs="Times New Roman"/>
        </w:rPr>
        <w:t>символы по уходу за изделием;</w:t>
      </w:r>
    </w:p>
    <w:p w:rsidR="00FD7323" w:rsidRPr="003F5216" w:rsidRDefault="00FD7323" w:rsidP="00907EEC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3F5216">
        <w:rPr>
          <w:rFonts w:ascii="Times New Roman" w:hAnsi="Times New Roman" w:cs="Times New Roman"/>
        </w:rPr>
        <w:lastRenderedPageBreak/>
        <w:t>инструкцию по особенностям ухода за изделием в процессе эксплуатации (при необходимости).</w:t>
      </w:r>
    </w:p>
    <w:p w:rsidR="00FD7323" w:rsidRPr="00467889" w:rsidRDefault="00FD7323" w:rsidP="00907EEC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467889">
        <w:rPr>
          <w:rFonts w:ascii="Times New Roman" w:hAnsi="Times New Roman" w:cs="Times New Roman"/>
          <w:b/>
          <w:bCs/>
        </w:rPr>
        <w:t>Для обуви</w:t>
      </w:r>
      <w:r w:rsidRPr="00467889">
        <w:rPr>
          <w:rFonts w:ascii="Times New Roman" w:hAnsi="Times New Roman" w:cs="Times New Roman"/>
        </w:rPr>
        <w:t> дополнительная информация должна содержать:</w:t>
      </w:r>
    </w:p>
    <w:p w:rsidR="00FD7323" w:rsidRPr="005B04A3" w:rsidRDefault="00FD7323" w:rsidP="00907EEC">
      <w:pPr>
        <w:pStyle w:val="a4"/>
        <w:numPr>
          <w:ilvl w:val="0"/>
          <w:numId w:val="5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B04A3">
        <w:rPr>
          <w:rFonts w:ascii="Times New Roman" w:hAnsi="Times New Roman" w:cs="Times New Roman"/>
        </w:rPr>
        <w:t>модель и (или) артикул изделия;</w:t>
      </w:r>
    </w:p>
    <w:p w:rsidR="00FD7323" w:rsidRPr="005B04A3" w:rsidRDefault="00FD7323" w:rsidP="00907EEC">
      <w:pPr>
        <w:pStyle w:val="a4"/>
        <w:numPr>
          <w:ilvl w:val="0"/>
          <w:numId w:val="5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B04A3">
        <w:rPr>
          <w:rFonts w:ascii="Times New Roman" w:hAnsi="Times New Roman" w:cs="Times New Roman"/>
        </w:rPr>
        <w:t>вид материала, использованного для изготовления верха, подкладки и низа обуви;</w:t>
      </w:r>
    </w:p>
    <w:p w:rsidR="00FD7323" w:rsidRPr="005B04A3" w:rsidRDefault="00FD7323" w:rsidP="00907EEC">
      <w:pPr>
        <w:pStyle w:val="a4"/>
        <w:numPr>
          <w:ilvl w:val="0"/>
          <w:numId w:val="5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B04A3">
        <w:rPr>
          <w:rFonts w:ascii="Times New Roman" w:hAnsi="Times New Roman" w:cs="Times New Roman"/>
        </w:rPr>
        <w:t>инструкцию по уходу за обувью (при необходимости).</w:t>
      </w:r>
    </w:p>
    <w:p w:rsidR="00FD7323" w:rsidRPr="00467889" w:rsidRDefault="00FD7323" w:rsidP="00907EEC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</w:rPr>
      </w:pPr>
      <w:r w:rsidRPr="00467889">
        <w:rPr>
          <w:rFonts w:ascii="Times New Roman" w:hAnsi="Times New Roman" w:cs="Times New Roman"/>
          <w:b/>
          <w:bCs/>
        </w:rPr>
        <w:t>Для одежды и изделий из меха</w:t>
      </w:r>
      <w:r w:rsidRPr="00467889">
        <w:rPr>
          <w:rFonts w:ascii="Times New Roman" w:hAnsi="Times New Roman" w:cs="Times New Roman"/>
        </w:rPr>
        <w:t> дополнительная информация должна содержать:</w:t>
      </w:r>
    </w:p>
    <w:p w:rsidR="00FD7323" w:rsidRPr="005B04A3" w:rsidRDefault="00FD7323" w:rsidP="00907EEC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B04A3">
        <w:rPr>
          <w:rFonts w:ascii="Times New Roman" w:hAnsi="Times New Roman" w:cs="Times New Roman"/>
        </w:rPr>
        <w:t>вид меха и вид его обработки (крашеный или некрашеный);</w:t>
      </w:r>
    </w:p>
    <w:p w:rsidR="00FD7323" w:rsidRPr="005B04A3" w:rsidRDefault="00FD7323" w:rsidP="00907EEC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B04A3">
        <w:rPr>
          <w:rFonts w:ascii="Times New Roman" w:hAnsi="Times New Roman" w:cs="Times New Roman"/>
        </w:rPr>
        <w:t>символы по уходу за изделием;</w:t>
      </w:r>
    </w:p>
    <w:p w:rsidR="00FD7323" w:rsidRPr="005B04A3" w:rsidRDefault="00FD7323" w:rsidP="00907EEC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5B04A3">
        <w:rPr>
          <w:rFonts w:ascii="Times New Roman" w:hAnsi="Times New Roman" w:cs="Times New Roman"/>
        </w:rPr>
        <w:t>инструкцию по уходу за изделием в процессе эксплуатации (при необходимости).</w:t>
      </w:r>
    </w:p>
    <w:p w:rsidR="00FD7323" w:rsidRPr="00467889" w:rsidRDefault="00FD7323" w:rsidP="00907EEC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</w:rPr>
      </w:pPr>
      <w:r w:rsidRPr="00467889">
        <w:rPr>
          <w:rFonts w:ascii="Times New Roman" w:hAnsi="Times New Roman" w:cs="Times New Roman"/>
          <w:b/>
          <w:bCs/>
        </w:rPr>
        <w:t>Для кожгалантерейных изделий</w:t>
      </w:r>
      <w:r w:rsidRPr="00467889">
        <w:rPr>
          <w:rFonts w:ascii="Times New Roman" w:hAnsi="Times New Roman" w:cs="Times New Roman"/>
        </w:rPr>
        <w:t> дополнительная информация должна содержать:</w:t>
      </w:r>
    </w:p>
    <w:p w:rsidR="00FD7323" w:rsidRPr="00C0289C" w:rsidRDefault="00FD7323" w:rsidP="00907EEC">
      <w:pPr>
        <w:pStyle w:val="a4"/>
        <w:numPr>
          <w:ilvl w:val="0"/>
          <w:numId w:val="7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0289C">
        <w:rPr>
          <w:rFonts w:ascii="Times New Roman" w:hAnsi="Times New Roman" w:cs="Times New Roman"/>
        </w:rPr>
        <w:t>наименование материала верха;</w:t>
      </w:r>
    </w:p>
    <w:p w:rsidR="00FD7323" w:rsidRPr="00C0289C" w:rsidRDefault="00FD7323" w:rsidP="00907EEC">
      <w:pPr>
        <w:pStyle w:val="a4"/>
        <w:numPr>
          <w:ilvl w:val="0"/>
          <w:numId w:val="7"/>
        </w:numPr>
        <w:tabs>
          <w:tab w:val="left" w:pos="709"/>
          <w:tab w:val="left" w:pos="993"/>
          <w:tab w:val="left" w:pos="131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0289C">
        <w:rPr>
          <w:rFonts w:ascii="Times New Roman" w:hAnsi="Times New Roman" w:cs="Times New Roman"/>
        </w:rPr>
        <w:t>модель;</w:t>
      </w:r>
      <w:r w:rsidR="00C0289C" w:rsidRPr="00C0289C">
        <w:rPr>
          <w:rFonts w:ascii="Times New Roman" w:hAnsi="Times New Roman" w:cs="Times New Roman"/>
        </w:rPr>
        <w:tab/>
      </w:r>
    </w:p>
    <w:p w:rsidR="00FD7323" w:rsidRPr="00C0289C" w:rsidRDefault="00FD7323" w:rsidP="00907EEC">
      <w:pPr>
        <w:pStyle w:val="a4"/>
        <w:numPr>
          <w:ilvl w:val="0"/>
          <w:numId w:val="7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0289C">
        <w:rPr>
          <w:rFonts w:ascii="Times New Roman" w:hAnsi="Times New Roman" w:cs="Times New Roman"/>
        </w:rPr>
        <w:t>указания по эксплуатации (при необходимости).</w:t>
      </w:r>
    </w:p>
    <w:p w:rsidR="00FD7323" w:rsidRPr="00467889" w:rsidRDefault="00FD7323" w:rsidP="00907EEC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</w:rPr>
      </w:pPr>
      <w:r w:rsidRPr="00467889">
        <w:rPr>
          <w:rFonts w:ascii="Times New Roman" w:hAnsi="Times New Roman" w:cs="Times New Roman"/>
          <w:b/>
          <w:bCs/>
        </w:rPr>
        <w:t>Для кож</w:t>
      </w:r>
      <w:r w:rsidR="00171C21">
        <w:rPr>
          <w:rFonts w:ascii="Times New Roman" w:hAnsi="Times New Roman" w:cs="Times New Roman"/>
          <w:b/>
          <w:bCs/>
        </w:rPr>
        <w:t>и</w:t>
      </w:r>
      <w:r w:rsidRPr="00467889">
        <w:rPr>
          <w:rFonts w:ascii="Times New Roman" w:hAnsi="Times New Roman" w:cs="Times New Roman"/>
        </w:rPr>
        <w:t> дополнительная информация должна содержать:</w:t>
      </w:r>
    </w:p>
    <w:p w:rsidR="00FD7323" w:rsidRPr="00C0289C" w:rsidRDefault="00FD7323" w:rsidP="00907EEC">
      <w:pPr>
        <w:pStyle w:val="a4"/>
        <w:numPr>
          <w:ilvl w:val="0"/>
          <w:numId w:val="8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0289C">
        <w:rPr>
          <w:rFonts w:ascii="Times New Roman" w:hAnsi="Times New Roman" w:cs="Times New Roman"/>
        </w:rPr>
        <w:t>площадь или массу кожи;</w:t>
      </w:r>
    </w:p>
    <w:p w:rsidR="00FD7323" w:rsidRPr="00C0289C" w:rsidRDefault="00FD7323" w:rsidP="00907EEC">
      <w:pPr>
        <w:pStyle w:val="a4"/>
        <w:numPr>
          <w:ilvl w:val="0"/>
          <w:numId w:val="8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0289C">
        <w:rPr>
          <w:rFonts w:ascii="Times New Roman" w:hAnsi="Times New Roman" w:cs="Times New Roman"/>
        </w:rPr>
        <w:t>толщину (при необходимости);</w:t>
      </w:r>
    </w:p>
    <w:p w:rsidR="00FD7323" w:rsidRPr="00C0289C" w:rsidRDefault="00FD7323" w:rsidP="00907EEC">
      <w:pPr>
        <w:pStyle w:val="a4"/>
        <w:numPr>
          <w:ilvl w:val="0"/>
          <w:numId w:val="8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0289C">
        <w:rPr>
          <w:rFonts w:ascii="Times New Roman" w:hAnsi="Times New Roman" w:cs="Times New Roman"/>
        </w:rPr>
        <w:t>сорт.</w:t>
      </w:r>
    </w:p>
    <w:p w:rsidR="00FD7323" w:rsidRPr="00467889" w:rsidRDefault="00FD7323" w:rsidP="00907EEC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</w:rPr>
      </w:pPr>
      <w:r w:rsidRPr="00467889">
        <w:rPr>
          <w:rFonts w:ascii="Times New Roman" w:hAnsi="Times New Roman" w:cs="Times New Roman"/>
          <w:b/>
          <w:bCs/>
        </w:rPr>
        <w:t>Для шкурок меховых</w:t>
      </w:r>
      <w:r w:rsidRPr="00467889">
        <w:rPr>
          <w:rFonts w:ascii="Times New Roman" w:hAnsi="Times New Roman" w:cs="Times New Roman"/>
        </w:rPr>
        <w:t> дополнительная информация должна содержать:</w:t>
      </w:r>
    </w:p>
    <w:p w:rsidR="00FD7323" w:rsidRPr="00C0289C" w:rsidRDefault="00FD7323" w:rsidP="00907EEC">
      <w:pPr>
        <w:pStyle w:val="a4"/>
        <w:numPr>
          <w:ilvl w:val="0"/>
          <w:numId w:val="9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0289C">
        <w:rPr>
          <w:rFonts w:ascii="Times New Roman" w:hAnsi="Times New Roman" w:cs="Times New Roman"/>
        </w:rPr>
        <w:t>вид меха;</w:t>
      </w:r>
    </w:p>
    <w:p w:rsidR="00FD7323" w:rsidRPr="00C0289C" w:rsidRDefault="00FD7323" w:rsidP="00907EEC">
      <w:pPr>
        <w:pStyle w:val="a4"/>
        <w:numPr>
          <w:ilvl w:val="0"/>
          <w:numId w:val="9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0289C">
        <w:rPr>
          <w:rFonts w:ascii="Times New Roman" w:hAnsi="Times New Roman" w:cs="Times New Roman"/>
        </w:rPr>
        <w:t>вид обработки;</w:t>
      </w:r>
    </w:p>
    <w:p w:rsidR="00FD7323" w:rsidRPr="00C0289C" w:rsidRDefault="00FD7323" w:rsidP="00907EEC">
      <w:pPr>
        <w:pStyle w:val="a4"/>
        <w:numPr>
          <w:ilvl w:val="0"/>
          <w:numId w:val="9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0289C">
        <w:rPr>
          <w:rFonts w:ascii="Times New Roman" w:hAnsi="Times New Roman" w:cs="Times New Roman"/>
        </w:rPr>
        <w:t>сорт, марку;</w:t>
      </w:r>
    </w:p>
    <w:p w:rsidR="00FD7323" w:rsidRDefault="00FD7323" w:rsidP="00907EEC">
      <w:pPr>
        <w:pStyle w:val="a4"/>
        <w:numPr>
          <w:ilvl w:val="0"/>
          <w:numId w:val="9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0289C">
        <w:rPr>
          <w:rFonts w:ascii="Times New Roman" w:hAnsi="Times New Roman" w:cs="Times New Roman"/>
        </w:rPr>
        <w:t>площадь или размер.</w:t>
      </w:r>
    </w:p>
    <w:p w:rsidR="00C0289C" w:rsidRPr="00C0289C" w:rsidRDefault="00C0289C" w:rsidP="00907EEC">
      <w:pPr>
        <w:pStyle w:val="a4"/>
        <w:tabs>
          <w:tab w:val="left" w:pos="993"/>
        </w:tabs>
        <w:spacing w:after="0"/>
        <w:ind w:left="709" w:firstLine="426"/>
        <w:jc w:val="both"/>
        <w:rPr>
          <w:rFonts w:ascii="Times New Roman" w:hAnsi="Times New Roman" w:cs="Times New Roman"/>
        </w:rPr>
      </w:pPr>
    </w:p>
    <w:p w:rsidR="00FD7323" w:rsidRPr="00467889" w:rsidRDefault="00FD7323" w:rsidP="003F521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67889">
        <w:rPr>
          <w:rFonts w:ascii="Times New Roman" w:hAnsi="Times New Roman" w:cs="Times New Roman"/>
        </w:rPr>
        <w:t xml:space="preserve">Маркировка и информация должна быть представлена на русском языке или государственном языке государства </w:t>
      </w:r>
      <w:r w:rsidR="002E6F4B">
        <w:rPr>
          <w:rFonts w:ascii="Times New Roman" w:hAnsi="Times New Roman" w:cs="Times New Roman"/>
        </w:rPr>
        <w:t>-</w:t>
      </w:r>
      <w:r w:rsidRPr="00467889">
        <w:rPr>
          <w:rFonts w:ascii="Times New Roman" w:hAnsi="Times New Roman" w:cs="Times New Roman"/>
        </w:rPr>
        <w:t xml:space="preserve"> члена Таможенного союза, на территории которого данное изделие производится и реализуется потребителю.</w:t>
      </w:r>
    </w:p>
    <w:p w:rsidR="00FD7323" w:rsidRPr="00467889" w:rsidRDefault="00FD7323" w:rsidP="003F521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67889">
        <w:rPr>
          <w:rFonts w:ascii="Times New Roman" w:hAnsi="Times New Roman" w:cs="Times New Roman"/>
        </w:rPr>
        <w:t>Для импортной продукции допускается наименование страны, где изготовлена продукция, наименование изготовителя и его юридический адрес указывать с использованием букв латинского алфавита.</w:t>
      </w:r>
    </w:p>
    <w:p w:rsidR="00FD7323" w:rsidRPr="00467889" w:rsidRDefault="00FD7323" w:rsidP="003F5216">
      <w:pPr>
        <w:spacing w:after="0"/>
        <w:jc w:val="both"/>
        <w:rPr>
          <w:rFonts w:ascii="Times New Roman" w:hAnsi="Times New Roman" w:cs="Times New Roman"/>
        </w:rPr>
      </w:pPr>
      <w:r w:rsidRPr="00467889">
        <w:rPr>
          <w:rFonts w:ascii="Times New Roman" w:hAnsi="Times New Roman" w:cs="Times New Roman"/>
        </w:rPr>
        <w:t>           Не допускаются указания "экологически чистая", "ортопедическая" и другие аналогичные указания без соответствующих подтверждений.</w:t>
      </w:r>
    </w:p>
    <w:p w:rsidR="00FD7323" w:rsidRPr="00467889" w:rsidRDefault="00FD7323" w:rsidP="003F5216">
      <w:pPr>
        <w:spacing w:after="0"/>
        <w:jc w:val="both"/>
        <w:rPr>
          <w:rFonts w:ascii="Times New Roman" w:hAnsi="Times New Roman" w:cs="Times New Roman"/>
        </w:rPr>
      </w:pPr>
      <w:r w:rsidRPr="00467889">
        <w:rPr>
          <w:rFonts w:ascii="Times New Roman" w:hAnsi="Times New Roman" w:cs="Times New Roman"/>
        </w:rPr>
        <w:t> </w:t>
      </w:r>
      <w:r w:rsidR="000F16E4">
        <w:rPr>
          <w:rFonts w:ascii="Times New Roman" w:hAnsi="Times New Roman" w:cs="Times New Roman"/>
        </w:rPr>
        <w:tab/>
      </w:r>
      <w:r w:rsidRPr="00467889">
        <w:rPr>
          <w:rFonts w:ascii="Times New Roman" w:hAnsi="Times New Roman" w:cs="Times New Roman"/>
          <w:b/>
          <w:bCs/>
        </w:rPr>
        <w:t>Далее обратить внимание выдается ли кассовый чек или товарный  электронный документ за приобретенный товар.</w:t>
      </w:r>
    </w:p>
    <w:p w:rsidR="00766169" w:rsidRPr="00766169" w:rsidRDefault="00FD7323" w:rsidP="00766169">
      <w:pPr>
        <w:spacing w:after="0"/>
        <w:jc w:val="both"/>
        <w:rPr>
          <w:rFonts w:ascii="Times New Roman" w:hAnsi="Times New Roman" w:cs="Times New Roman"/>
          <w:bCs/>
        </w:rPr>
      </w:pPr>
      <w:r w:rsidRPr="00467889">
        <w:rPr>
          <w:rFonts w:ascii="Times New Roman" w:hAnsi="Times New Roman" w:cs="Times New Roman"/>
          <w:b/>
          <w:bCs/>
        </w:rPr>
        <w:t> </w:t>
      </w:r>
      <w:r w:rsidR="000F16E4">
        <w:rPr>
          <w:rFonts w:ascii="Times New Roman" w:hAnsi="Times New Roman" w:cs="Times New Roman"/>
          <w:b/>
          <w:bCs/>
        </w:rPr>
        <w:tab/>
      </w:r>
      <w:proofErr w:type="gramStart"/>
      <w:r w:rsidR="00996117" w:rsidRPr="00996117">
        <w:rPr>
          <w:rFonts w:ascii="Times New Roman" w:hAnsi="Times New Roman" w:cs="Times New Roman"/>
          <w:bCs/>
        </w:rPr>
        <w:t xml:space="preserve">В случае если </w:t>
      </w:r>
      <w:r w:rsidR="00766169" w:rsidRPr="00766169">
        <w:rPr>
          <w:rFonts w:ascii="Times New Roman" w:hAnsi="Times New Roman" w:cs="Times New Roman"/>
          <w:bCs/>
        </w:rPr>
        <w:t>на текстильные, трикотажные, швейные, меховые товары и обувь, электронный или иной документ, подтверждающий оплату таких товаров, </w:t>
      </w:r>
      <w:r w:rsidR="00766169" w:rsidRPr="00766169">
        <w:rPr>
          <w:rFonts w:ascii="Times New Roman" w:hAnsi="Times New Roman" w:cs="Times New Roman"/>
          <w:b/>
          <w:bCs/>
        </w:rPr>
        <w:t>не содержит наименование товара,</w:t>
      </w:r>
      <w:r w:rsidR="00766169" w:rsidRPr="00766169">
        <w:rPr>
          <w:rFonts w:ascii="Times New Roman" w:hAnsi="Times New Roman" w:cs="Times New Roman"/>
          <w:bCs/>
        </w:rPr>
        <w:t xml:space="preserve"> артикул и (или) модель, сорт (при наличии), то вместе с товаром потребителю по его требованию </w:t>
      </w:r>
      <w:r w:rsidR="00766169" w:rsidRPr="00766169">
        <w:rPr>
          <w:rFonts w:ascii="Times New Roman" w:hAnsi="Times New Roman" w:cs="Times New Roman"/>
          <w:b/>
          <w:bCs/>
        </w:rPr>
        <w:t>передается товарный чек,</w:t>
      </w:r>
      <w:r w:rsidR="00766169" w:rsidRPr="00766169">
        <w:rPr>
          <w:rFonts w:ascii="Times New Roman" w:hAnsi="Times New Roman" w:cs="Times New Roman"/>
          <w:bCs/>
        </w:rPr>
        <w:t> в котором указываются эти сведения (</w:t>
      </w:r>
      <w:r w:rsidR="00766169" w:rsidRPr="00766169">
        <w:rPr>
          <w:rFonts w:ascii="Times New Roman" w:hAnsi="Times New Roman" w:cs="Times New Roman"/>
          <w:b/>
          <w:bCs/>
        </w:rPr>
        <w:t>наименование продавца, дата продажи и цена товара),</w:t>
      </w:r>
      <w:r w:rsidR="00766169" w:rsidRPr="00766169">
        <w:rPr>
          <w:rFonts w:ascii="Times New Roman" w:hAnsi="Times New Roman" w:cs="Times New Roman"/>
          <w:bCs/>
        </w:rPr>
        <w:t> и лицом, непосредственно осуществляющим продажу товара, проставляется</w:t>
      </w:r>
      <w:proofErr w:type="gramEnd"/>
      <w:r w:rsidR="00766169" w:rsidRPr="00766169">
        <w:rPr>
          <w:rFonts w:ascii="Times New Roman" w:hAnsi="Times New Roman" w:cs="Times New Roman"/>
          <w:bCs/>
        </w:rPr>
        <w:t xml:space="preserve"> подпись</w:t>
      </w:r>
      <w:r w:rsidR="006F55C0">
        <w:rPr>
          <w:rFonts w:ascii="Times New Roman" w:hAnsi="Times New Roman" w:cs="Times New Roman"/>
          <w:bCs/>
        </w:rPr>
        <w:t xml:space="preserve"> (</w:t>
      </w:r>
      <w:r w:rsidR="006F55C0" w:rsidRPr="006F55C0">
        <w:rPr>
          <w:rFonts w:ascii="Times New Roman" w:hAnsi="Times New Roman" w:cs="Times New Roman"/>
          <w:bCs/>
        </w:rPr>
        <w:t>п</w:t>
      </w:r>
      <w:r w:rsidR="006C3F14">
        <w:rPr>
          <w:rFonts w:ascii="Times New Roman" w:hAnsi="Times New Roman" w:cs="Times New Roman"/>
          <w:bCs/>
        </w:rPr>
        <w:t>.</w:t>
      </w:r>
      <w:r w:rsidR="006F55C0" w:rsidRPr="006F55C0">
        <w:rPr>
          <w:rFonts w:ascii="Times New Roman" w:hAnsi="Times New Roman" w:cs="Times New Roman"/>
          <w:bCs/>
        </w:rPr>
        <w:t xml:space="preserve"> 63 постановления Правительства РФ от 31.12.2020 N 2463 «Об утверждении Правил продажи товаров по договору розничной купли-продажи, перечня товаров длительного пользования»</w:t>
      </w:r>
      <w:r w:rsidR="006F55C0">
        <w:rPr>
          <w:rFonts w:ascii="Times New Roman" w:hAnsi="Times New Roman" w:cs="Times New Roman"/>
          <w:bCs/>
        </w:rPr>
        <w:t>)</w:t>
      </w:r>
      <w:r w:rsidR="00766169" w:rsidRPr="00766169">
        <w:rPr>
          <w:rFonts w:ascii="Times New Roman" w:hAnsi="Times New Roman" w:cs="Times New Roman"/>
          <w:bCs/>
        </w:rPr>
        <w:t>.</w:t>
      </w:r>
    </w:p>
    <w:p w:rsidR="00FD7323" w:rsidRPr="000F16E4" w:rsidRDefault="00FD7323" w:rsidP="003F5216">
      <w:pPr>
        <w:spacing w:after="0"/>
        <w:jc w:val="both"/>
        <w:rPr>
          <w:rFonts w:ascii="Times New Roman" w:hAnsi="Times New Roman" w:cs="Times New Roman"/>
          <w:b/>
        </w:rPr>
      </w:pPr>
      <w:r w:rsidRPr="00467889">
        <w:rPr>
          <w:rFonts w:ascii="Times New Roman" w:hAnsi="Times New Roman" w:cs="Times New Roman"/>
        </w:rPr>
        <w:t> </w:t>
      </w:r>
      <w:r w:rsidR="000F16E4">
        <w:rPr>
          <w:rFonts w:ascii="Times New Roman" w:hAnsi="Times New Roman" w:cs="Times New Roman"/>
        </w:rPr>
        <w:tab/>
      </w:r>
      <w:r w:rsidRPr="000F16E4">
        <w:rPr>
          <w:rFonts w:ascii="Times New Roman" w:hAnsi="Times New Roman" w:cs="Times New Roman"/>
          <w:b/>
        </w:rPr>
        <w:t>Таким образом, потребителю следует проявлять внимания при покупке товара на ярмарках, так как  торговля  кратковременная (от 1 до 3 дней).</w:t>
      </w:r>
    </w:p>
    <w:p w:rsidR="00FD7323" w:rsidRPr="00A153EC" w:rsidRDefault="00FD7323" w:rsidP="003F5216">
      <w:pPr>
        <w:spacing w:after="0"/>
        <w:jc w:val="both"/>
        <w:rPr>
          <w:rFonts w:ascii="Times New Roman" w:hAnsi="Times New Roman" w:cs="Times New Roman"/>
          <w:b/>
        </w:rPr>
      </w:pPr>
      <w:r w:rsidRPr="00467889">
        <w:rPr>
          <w:rFonts w:ascii="Times New Roman" w:hAnsi="Times New Roman" w:cs="Times New Roman"/>
        </w:rPr>
        <w:t> </w:t>
      </w:r>
      <w:r w:rsidR="000F16E4">
        <w:rPr>
          <w:rFonts w:ascii="Times New Roman" w:hAnsi="Times New Roman" w:cs="Times New Roman"/>
        </w:rPr>
        <w:tab/>
      </w:r>
      <w:r w:rsidR="00D663AA">
        <w:rPr>
          <w:rFonts w:ascii="Times New Roman" w:hAnsi="Times New Roman" w:cs="Times New Roman"/>
          <w:b/>
        </w:rPr>
        <w:t>При некачественном товаре Вы не сможете вернуть товар или потраченную сумму</w:t>
      </w:r>
      <w:r w:rsidRPr="00A153EC">
        <w:rPr>
          <w:rFonts w:ascii="Times New Roman" w:hAnsi="Times New Roman" w:cs="Times New Roman"/>
          <w:b/>
        </w:rPr>
        <w:t xml:space="preserve">, если </w:t>
      </w:r>
      <w:r w:rsidR="00393689">
        <w:rPr>
          <w:rFonts w:ascii="Times New Roman" w:hAnsi="Times New Roman" w:cs="Times New Roman"/>
          <w:b/>
        </w:rPr>
        <w:t>не знаете</w:t>
      </w:r>
      <w:r w:rsidRPr="00A153EC">
        <w:rPr>
          <w:rFonts w:ascii="Times New Roman" w:hAnsi="Times New Roman" w:cs="Times New Roman"/>
          <w:b/>
        </w:rPr>
        <w:t>, кто продавец, отсутствует маркировка на товар, не выдали документ, подтверждающий покупку.</w:t>
      </w:r>
    </w:p>
    <w:p w:rsidR="00E8212A" w:rsidRDefault="00E8212A" w:rsidP="003F5216">
      <w:pPr>
        <w:spacing w:after="0"/>
        <w:jc w:val="both"/>
        <w:rPr>
          <w:rFonts w:ascii="Times New Roman" w:hAnsi="Times New Roman" w:cs="Times New Roman"/>
        </w:rPr>
      </w:pPr>
    </w:p>
    <w:p w:rsidR="0069213E" w:rsidRDefault="0069213E" w:rsidP="0007109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</w:p>
    <w:p w:rsidR="00071092" w:rsidRPr="0069213E" w:rsidRDefault="00071092" w:rsidP="0007109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69213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lastRenderedPageBreak/>
        <w:t>Источники:</w:t>
      </w:r>
      <w:bookmarkStart w:id="0" w:name="_GoBack"/>
      <w:bookmarkEnd w:id="0"/>
    </w:p>
    <w:p w:rsidR="00E8212A" w:rsidRPr="0069213E" w:rsidRDefault="00E8212A" w:rsidP="0007109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69213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Какая одежда </w:t>
      </w:r>
      <w:proofErr w:type="gramStart"/>
      <w:r w:rsidRPr="0069213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подлежит маркировке и что не попало</w:t>
      </w:r>
      <w:proofErr w:type="gramEnd"/>
      <w:r w:rsidRPr="0069213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в перечень</w:t>
      </w:r>
    </w:p>
    <w:p w:rsidR="00E8212A" w:rsidRPr="0069213E" w:rsidRDefault="0069213E" w:rsidP="00071092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6" w:history="1">
        <w:r w:rsidR="00E8212A" w:rsidRPr="0069213E">
          <w:rPr>
            <w:rStyle w:val="a3"/>
            <w:rFonts w:ascii="Times New Roman" w:hAnsi="Times New Roman" w:cs="Times New Roman"/>
          </w:rPr>
          <w:t>https://portkkm.ru/overview/kakaya-odezhda-podlezhit-markirovke-i-chto-ne-popalo-v-perechen/</w:t>
        </w:r>
      </w:hyperlink>
    </w:p>
    <w:p w:rsidR="00E8212A" w:rsidRPr="0069213E" w:rsidRDefault="00E8212A" w:rsidP="000710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213E">
        <w:rPr>
          <w:rFonts w:ascii="Times New Roman" w:hAnsi="Times New Roman" w:cs="Times New Roman"/>
          <w:bCs/>
        </w:rPr>
        <w:t>Еще раз про ярмарки выходного дня: «финские», «</w:t>
      </w:r>
      <w:r w:rsidR="00071092" w:rsidRPr="0069213E">
        <w:rPr>
          <w:rFonts w:ascii="Times New Roman" w:hAnsi="Times New Roman" w:cs="Times New Roman"/>
          <w:bCs/>
        </w:rPr>
        <w:t>белорусские</w:t>
      </w:r>
      <w:r w:rsidRPr="0069213E">
        <w:rPr>
          <w:rFonts w:ascii="Times New Roman" w:hAnsi="Times New Roman" w:cs="Times New Roman"/>
          <w:bCs/>
        </w:rPr>
        <w:t xml:space="preserve">» </w:t>
      </w:r>
      <w:hyperlink r:id="rId7" w:history="1">
        <w:r w:rsidRPr="0069213E">
          <w:rPr>
            <w:rStyle w:val="a3"/>
            <w:rFonts w:ascii="Times New Roman" w:hAnsi="Times New Roman" w:cs="Times New Roman"/>
          </w:rPr>
          <w:t>http://40.rospotrebnadzor.ru/directions/prava/150031/</w:t>
        </w:r>
      </w:hyperlink>
    </w:p>
    <w:p w:rsidR="00E8212A" w:rsidRPr="0069213E" w:rsidRDefault="00E8212A" w:rsidP="003F5216">
      <w:pPr>
        <w:spacing w:after="0"/>
        <w:jc w:val="both"/>
        <w:rPr>
          <w:rFonts w:ascii="Times New Roman" w:hAnsi="Times New Roman" w:cs="Times New Roman"/>
        </w:rPr>
      </w:pPr>
    </w:p>
    <w:sectPr w:rsidR="00E8212A" w:rsidRPr="0069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B2B"/>
    <w:multiLevelType w:val="hybridMultilevel"/>
    <w:tmpl w:val="9E92D006"/>
    <w:lvl w:ilvl="0" w:tplc="25E4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B255B"/>
    <w:multiLevelType w:val="hybridMultilevel"/>
    <w:tmpl w:val="C00ACE04"/>
    <w:lvl w:ilvl="0" w:tplc="25E4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3125C"/>
    <w:multiLevelType w:val="hybridMultilevel"/>
    <w:tmpl w:val="15163ED6"/>
    <w:lvl w:ilvl="0" w:tplc="25E4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86790"/>
    <w:multiLevelType w:val="hybridMultilevel"/>
    <w:tmpl w:val="E112F17E"/>
    <w:lvl w:ilvl="0" w:tplc="6BB09E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95E0C"/>
    <w:multiLevelType w:val="hybridMultilevel"/>
    <w:tmpl w:val="5A1696FC"/>
    <w:lvl w:ilvl="0" w:tplc="25E4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E7348"/>
    <w:multiLevelType w:val="hybridMultilevel"/>
    <w:tmpl w:val="D3422238"/>
    <w:lvl w:ilvl="0" w:tplc="25E4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B37BC"/>
    <w:multiLevelType w:val="hybridMultilevel"/>
    <w:tmpl w:val="D13A343A"/>
    <w:lvl w:ilvl="0" w:tplc="25E4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44285"/>
    <w:multiLevelType w:val="hybridMultilevel"/>
    <w:tmpl w:val="7346A370"/>
    <w:lvl w:ilvl="0" w:tplc="25E4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EB18D2"/>
    <w:multiLevelType w:val="hybridMultilevel"/>
    <w:tmpl w:val="AEAEE2E2"/>
    <w:lvl w:ilvl="0" w:tplc="25E4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82"/>
    <w:rsid w:val="00036543"/>
    <w:rsid w:val="000575F7"/>
    <w:rsid w:val="00071092"/>
    <w:rsid w:val="000F16E4"/>
    <w:rsid w:val="00103509"/>
    <w:rsid w:val="00107866"/>
    <w:rsid w:val="001257FF"/>
    <w:rsid w:val="00171C21"/>
    <w:rsid w:val="00186590"/>
    <w:rsid w:val="001942A5"/>
    <w:rsid w:val="001D3D69"/>
    <w:rsid w:val="002024A7"/>
    <w:rsid w:val="0021379D"/>
    <w:rsid w:val="0024603C"/>
    <w:rsid w:val="0026057F"/>
    <w:rsid w:val="00281502"/>
    <w:rsid w:val="002B6BE0"/>
    <w:rsid w:val="002D4E4E"/>
    <w:rsid w:val="002E6F4B"/>
    <w:rsid w:val="00393689"/>
    <w:rsid w:val="003E6406"/>
    <w:rsid w:val="003F5216"/>
    <w:rsid w:val="00403C06"/>
    <w:rsid w:val="00467889"/>
    <w:rsid w:val="00500250"/>
    <w:rsid w:val="00500D82"/>
    <w:rsid w:val="00503B32"/>
    <w:rsid w:val="00591D94"/>
    <w:rsid w:val="005B04A3"/>
    <w:rsid w:val="00627276"/>
    <w:rsid w:val="00673564"/>
    <w:rsid w:val="0069213E"/>
    <w:rsid w:val="006C3F14"/>
    <w:rsid w:val="006E4545"/>
    <w:rsid w:val="006F55C0"/>
    <w:rsid w:val="0072136F"/>
    <w:rsid w:val="007344A9"/>
    <w:rsid w:val="00766169"/>
    <w:rsid w:val="007805F2"/>
    <w:rsid w:val="007C10CD"/>
    <w:rsid w:val="007D39B3"/>
    <w:rsid w:val="008F5AD5"/>
    <w:rsid w:val="008F74CC"/>
    <w:rsid w:val="00907EEC"/>
    <w:rsid w:val="00960756"/>
    <w:rsid w:val="0097451B"/>
    <w:rsid w:val="00996117"/>
    <w:rsid w:val="00A153EC"/>
    <w:rsid w:val="00A711B0"/>
    <w:rsid w:val="00A762D4"/>
    <w:rsid w:val="00AB31DC"/>
    <w:rsid w:val="00AF0182"/>
    <w:rsid w:val="00B059EF"/>
    <w:rsid w:val="00B56001"/>
    <w:rsid w:val="00B96274"/>
    <w:rsid w:val="00BB546F"/>
    <w:rsid w:val="00BC5177"/>
    <w:rsid w:val="00BD6012"/>
    <w:rsid w:val="00C0289C"/>
    <w:rsid w:val="00C03F90"/>
    <w:rsid w:val="00C31595"/>
    <w:rsid w:val="00CD656D"/>
    <w:rsid w:val="00D663AA"/>
    <w:rsid w:val="00E7690F"/>
    <w:rsid w:val="00E8212A"/>
    <w:rsid w:val="00EA1BD2"/>
    <w:rsid w:val="00EC132C"/>
    <w:rsid w:val="00EC50C7"/>
    <w:rsid w:val="00EE4ED5"/>
    <w:rsid w:val="00EE5D60"/>
    <w:rsid w:val="00EF610E"/>
    <w:rsid w:val="00F77DD4"/>
    <w:rsid w:val="00FC2A2F"/>
    <w:rsid w:val="00FD4BE2"/>
    <w:rsid w:val="00FD7323"/>
    <w:rsid w:val="00FE2421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69"/>
  </w:style>
  <w:style w:type="paragraph" w:styleId="1">
    <w:name w:val="heading 1"/>
    <w:basedOn w:val="a"/>
    <w:link w:val="10"/>
    <w:uiPriority w:val="9"/>
    <w:qFormat/>
    <w:rsid w:val="002D4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E4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D4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194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169"/>
  </w:style>
  <w:style w:type="paragraph" w:styleId="1">
    <w:name w:val="heading 1"/>
    <w:basedOn w:val="a"/>
    <w:link w:val="10"/>
    <w:uiPriority w:val="9"/>
    <w:qFormat/>
    <w:rsid w:val="002D4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E4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D4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194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40.rospotrebnadzor.ru/directions/prava/15003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kkm.ru/overview/kakaya-odezhda-podlezhit-markirovke-i-chto-ne-popalo-v-pereche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Алышева Елена Васильевна</dc:creator>
  <cp:keywords/>
  <dc:description/>
  <cp:lastModifiedBy>Алышева Елена Васильевна</cp:lastModifiedBy>
  <cp:revision>62</cp:revision>
  <dcterms:created xsi:type="dcterms:W3CDTF">2023-06-15T12:47:00Z</dcterms:created>
  <dcterms:modified xsi:type="dcterms:W3CDTF">2023-06-29T04:34:00Z</dcterms:modified>
</cp:coreProperties>
</file>